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62" w:rsidRPr="00F61EBF" w:rsidRDefault="00A50262" w:rsidP="000E5C0D">
      <w:pPr>
        <w:spacing w:after="0"/>
        <w:rPr>
          <w:b/>
          <w:sz w:val="36"/>
          <w:szCs w:val="36"/>
        </w:rPr>
      </w:pPr>
      <w:r>
        <w:rPr>
          <w:noProof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284.3pt;margin-top:-18.2pt;width:131.75pt;height:72.4pt;z-index:251658240;visibility:visible">
            <v:imagedata r:id="rId7" o:title=""/>
            <w10:wrap type="square"/>
          </v:shape>
        </w:pict>
      </w:r>
      <w:r w:rsidRPr="00F25B81">
        <w:rPr>
          <w:b/>
          <w:sz w:val="36"/>
          <w:szCs w:val="36"/>
        </w:rPr>
        <w:t xml:space="preserve">COMUNICATO </w:t>
      </w:r>
      <w:r>
        <w:rPr>
          <w:b/>
          <w:sz w:val="36"/>
          <w:szCs w:val="36"/>
        </w:rPr>
        <w:t>STAMPA</w:t>
      </w:r>
    </w:p>
    <w:p w:rsidR="00A50262" w:rsidRPr="00F61EBF" w:rsidRDefault="00A50262" w:rsidP="00F25B81">
      <w:pPr>
        <w:spacing w:after="0"/>
        <w:jc w:val="center"/>
        <w:rPr>
          <w:b/>
          <w:sz w:val="36"/>
          <w:szCs w:val="36"/>
        </w:rPr>
      </w:pPr>
    </w:p>
    <w:p w:rsidR="00A50262" w:rsidRPr="00F61EBF" w:rsidRDefault="00A50262" w:rsidP="00F25B81">
      <w:pPr>
        <w:pStyle w:val="NormalWeb"/>
        <w:jc w:val="both"/>
        <w:rPr>
          <w:rStyle w:val="Strong"/>
          <w:rFonts w:ascii="Calibri" w:hAnsi="Calibri" w:cs="Calibri"/>
          <w:bCs/>
        </w:rPr>
      </w:pPr>
    </w:p>
    <w:p w:rsidR="00A50262" w:rsidRDefault="00A50262" w:rsidP="00F25B81">
      <w:pPr>
        <w:pStyle w:val="NormalWeb"/>
        <w:jc w:val="both"/>
      </w:pPr>
      <w:r>
        <w:rPr>
          <w:rStyle w:val="Strong"/>
          <w:rFonts w:ascii="Calibri" w:hAnsi="Calibri" w:cs="Calibri"/>
          <w:bCs/>
        </w:rPr>
        <w:t xml:space="preserve">L’otto dicembre del 1940 veniva inaugurato l’Istituto tecnico G. Galilei di Bolzano. Adesso a distanza di 75 anni festeggiamo la ricorrenza con il seguente </w:t>
      </w:r>
      <w:r w:rsidRPr="00F25B81">
        <w:rPr>
          <w:rStyle w:val="Strong"/>
          <w:rFonts w:ascii="Calibri" w:hAnsi="Calibri" w:cs="Calibri"/>
          <w:bCs/>
        </w:rPr>
        <w:t>programma</w:t>
      </w:r>
      <w:r>
        <w:rPr>
          <w:rStyle w:val="Strong"/>
          <w:rFonts w:ascii="Calibri" w:hAnsi="Calibri" w:cs="Calibri"/>
          <w:bCs/>
        </w:rPr>
        <w:t>:</w:t>
      </w:r>
    </w:p>
    <w:p w:rsidR="00A50262" w:rsidRPr="00D41555" w:rsidRDefault="00A50262" w:rsidP="00F25B81">
      <w:pPr>
        <w:rPr>
          <w:b/>
          <w:u w:val="single"/>
        </w:rPr>
      </w:pPr>
      <w:r w:rsidRPr="00D41555">
        <w:rPr>
          <w:b/>
          <w:u w:val="single"/>
        </w:rPr>
        <w:t>02/12/2015 mercoledì</w:t>
      </w:r>
    </w:p>
    <w:p w:rsidR="00A50262" w:rsidRDefault="00A50262" w:rsidP="00F25B81">
      <w:pPr>
        <w:pStyle w:val="ListParagraph"/>
        <w:numPr>
          <w:ilvl w:val="0"/>
          <w:numId w:val="2"/>
        </w:numPr>
      </w:pPr>
      <w:r>
        <w:t xml:space="preserve">Auditorium Galilei ore  14.30 - Concerto per gli </w:t>
      </w:r>
      <w:r w:rsidRPr="00F25B81">
        <w:rPr>
          <w:u w:val="single"/>
        </w:rPr>
        <w:t>studenti della scuola</w:t>
      </w:r>
      <w:r>
        <w:t xml:space="preserve"> con gruppi del Galilei</w:t>
      </w:r>
    </w:p>
    <w:p w:rsidR="00A50262" w:rsidRPr="00D41555" w:rsidRDefault="00A50262" w:rsidP="00F25B81">
      <w:pPr>
        <w:rPr>
          <w:b/>
          <w:u w:val="single"/>
        </w:rPr>
      </w:pPr>
      <w:r w:rsidRPr="00D41555">
        <w:rPr>
          <w:b/>
          <w:u w:val="single"/>
        </w:rPr>
        <w:t>03/12/2015 giovedì</w:t>
      </w:r>
    </w:p>
    <w:p w:rsidR="00A50262" w:rsidRDefault="00A50262" w:rsidP="002244AC">
      <w:pPr>
        <w:pStyle w:val="ListParagraph"/>
        <w:numPr>
          <w:ilvl w:val="0"/>
          <w:numId w:val="1"/>
        </w:numPr>
        <w:spacing w:after="0"/>
      </w:pPr>
      <w:r>
        <w:t xml:space="preserve">Auditorium Galilei </w:t>
      </w:r>
      <w:r>
        <w:tab/>
        <w:t>ore 09.00-09.10 saluto del dirigente scolastico</w:t>
      </w:r>
    </w:p>
    <w:p w:rsidR="00A50262" w:rsidRDefault="00A50262" w:rsidP="002244AC">
      <w:pPr>
        <w:spacing w:after="0"/>
        <w:ind w:left="2136" w:firstLine="696"/>
      </w:pPr>
      <w:r>
        <w:t>ore 09.10-10.30 interventi autorità, giornalisti e testimoni presenti in sala</w:t>
      </w:r>
    </w:p>
    <w:p w:rsidR="00A50262" w:rsidRDefault="00A50262" w:rsidP="002244AC">
      <w:pPr>
        <w:spacing w:after="0"/>
        <w:ind w:left="2126" w:firstLine="709"/>
      </w:pPr>
      <w:r>
        <w:t>ore 10.30 visita scuola e a seguire rinfresco</w:t>
      </w:r>
    </w:p>
    <w:p w:rsidR="00A50262" w:rsidRDefault="00A50262" w:rsidP="00F25B81">
      <w:r>
        <w:t>___________</w:t>
      </w:r>
    </w:p>
    <w:p w:rsidR="00A50262" w:rsidRDefault="00A50262" w:rsidP="00F25B81">
      <w:pPr>
        <w:pStyle w:val="ListParagraph"/>
        <w:numPr>
          <w:ilvl w:val="0"/>
          <w:numId w:val="3"/>
        </w:numPr>
      </w:pPr>
      <w:r>
        <w:t>ore 15.00 scuola aperta: visite guidate ai laboratori</w:t>
      </w:r>
    </w:p>
    <w:p w:rsidR="00A50262" w:rsidRDefault="00A50262" w:rsidP="00F25B81">
      <w:pPr>
        <w:pStyle w:val="ListParagraph"/>
        <w:numPr>
          <w:ilvl w:val="0"/>
          <w:numId w:val="3"/>
        </w:numPr>
      </w:pPr>
      <w:r>
        <w:t xml:space="preserve">Auditorium Galilei ore 18.00 </w:t>
      </w:r>
      <w:r w:rsidRPr="00F65C01">
        <w:t xml:space="preserve">concerto del coro </w:t>
      </w:r>
      <w:r w:rsidRPr="0005574C">
        <w:rPr>
          <w:b/>
          <w:u w:val="single"/>
        </w:rPr>
        <w:t>“note di classe</w:t>
      </w:r>
      <w:r w:rsidRPr="0005574C">
        <w:rPr>
          <w:b/>
        </w:rPr>
        <w:t xml:space="preserve">” </w:t>
      </w:r>
      <w:r w:rsidRPr="00F65C01">
        <w:t xml:space="preserve">dei genitori della scuola Manzoni dedicato a </w:t>
      </w:r>
      <w:r w:rsidRPr="00B328E9">
        <w:rPr>
          <w:u w:val="single"/>
        </w:rPr>
        <w:t>docenti, studenti, personale amministrativo,</w:t>
      </w:r>
      <w:r>
        <w:rPr>
          <w:u w:val="single"/>
        </w:rPr>
        <w:t xml:space="preserve"> genitori attuali</w:t>
      </w:r>
      <w:r w:rsidRPr="00B328E9">
        <w:rPr>
          <w:u w:val="single"/>
        </w:rPr>
        <w:t xml:space="preserve"> e del passato</w:t>
      </w:r>
      <w:r>
        <w:rPr>
          <w:b/>
          <w:u w:val="single"/>
        </w:rPr>
        <w:t xml:space="preserve"> </w:t>
      </w:r>
      <w:r>
        <w:t xml:space="preserve"> (aperto a tutti)</w:t>
      </w:r>
    </w:p>
    <w:p w:rsidR="00A50262" w:rsidRPr="00D41555" w:rsidRDefault="00A50262" w:rsidP="00F25B81">
      <w:pPr>
        <w:rPr>
          <w:b/>
          <w:u w:val="single"/>
        </w:rPr>
      </w:pPr>
      <w:r w:rsidRPr="00D41555">
        <w:rPr>
          <w:b/>
          <w:u w:val="single"/>
        </w:rPr>
        <w:t>04/12/2015 venerdì</w:t>
      </w:r>
    </w:p>
    <w:p w:rsidR="00A50262" w:rsidRDefault="00A50262" w:rsidP="00B80883">
      <w:pPr>
        <w:pStyle w:val="ListParagraph"/>
        <w:numPr>
          <w:ilvl w:val="0"/>
          <w:numId w:val="4"/>
        </w:numPr>
        <w:spacing w:after="0"/>
        <w:ind w:left="714" w:hanging="357"/>
      </w:pPr>
      <w:r>
        <w:t xml:space="preserve">ore 09.30-12.30 scuola aperta: visita guidata in istituto dedicata a </w:t>
      </w:r>
      <w:r w:rsidRPr="00884F56">
        <w:rPr>
          <w:u w:val="single"/>
        </w:rPr>
        <w:t>ex studenti, ex docenti</w:t>
      </w:r>
      <w:r>
        <w:t xml:space="preserve"> e a quanti sono interessati alle attività del Galilei</w:t>
      </w:r>
    </w:p>
    <w:p w:rsidR="00A50262" w:rsidRDefault="00A50262" w:rsidP="00F25B81">
      <w:r>
        <w:t>___________</w:t>
      </w:r>
    </w:p>
    <w:p w:rsidR="00A50262" w:rsidRDefault="00A50262" w:rsidP="00F25B81">
      <w:pPr>
        <w:pStyle w:val="ListParagraph"/>
        <w:numPr>
          <w:ilvl w:val="0"/>
          <w:numId w:val="4"/>
        </w:numPr>
      </w:pPr>
      <w:r>
        <w:t>ore 15.00-16.30 scuola aperta: visita guidata in istituto aperta a tutti</w:t>
      </w:r>
    </w:p>
    <w:p w:rsidR="00A50262" w:rsidRDefault="00A50262" w:rsidP="00F25B81">
      <w:pPr>
        <w:pStyle w:val="ListParagraph"/>
        <w:numPr>
          <w:ilvl w:val="0"/>
          <w:numId w:val="4"/>
        </w:numPr>
      </w:pPr>
      <w:r>
        <w:t xml:space="preserve">Auditorium Galilei ore 16.30-18.00 spettacolo dedicato a </w:t>
      </w:r>
      <w:r w:rsidRPr="00884F56">
        <w:rPr>
          <w:u w:val="single"/>
        </w:rPr>
        <w:t>ex studenti, ex docenti</w:t>
      </w:r>
      <w:r w:rsidRPr="00884F56">
        <w:t xml:space="preserve"> </w:t>
      </w:r>
      <w:r>
        <w:t xml:space="preserve">del </w:t>
      </w:r>
      <w:r w:rsidRPr="0005574C">
        <w:rPr>
          <w:b/>
        </w:rPr>
        <w:t>Circo Famiglia Group</w:t>
      </w:r>
      <w:r>
        <w:t xml:space="preserve"> (aperto a tutti); </w:t>
      </w:r>
    </w:p>
    <w:p w:rsidR="00A50262" w:rsidRDefault="00A50262" w:rsidP="00F25B81">
      <w:pPr>
        <w:pStyle w:val="ListParagraph"/>
        <w:numPr>
          <w:ilvl w:val="0"/>
          <w:numId w:val="4"/>
        </w:numPr>
      </w:pPr>
      <w:r>
        <w:t>a seguire rinfresco.</w:t>
      </w:r>
    </w:p>
    <w:p w:rsidR="00A50262" w:rsidRDefault="00A50262" w:rsidP="00B80883">
      <w:pPr>
        <w:pStyle w:val="ListParagraph"/>
        <w:ind w:left="360"/>
      </w:pPr>
    </w:p>
    <w:p w:rsidR="00A50262" w:rsidRDefault="00A50262" w:rsidP="00B80883">
      <w:pPr>
        <w:pStyle w:val="ListParagraph"/>
        <w:ind w:left="360"/>
      </w:pPr>
    </w:p>
    <w:p w:rsidR="00A50262" w:rsidRDefault="00A50262" w:rsidP="00B80883">
      <w:pPr>
        <w:pStyle w:val="ListParagraph"/>
        <w:ind w:left="360"/>
      </w:pPr>
      <w:r>
        <w:t xml:space="preserve">Bolzano 20/11/15                                                                                                            </w:t>
      </w:r>
      <w:r w:rsidRPr="007C4271">
        <w:rPr>
          <w:b/>
        </w:rPr>
        <w:t>vale come invito</w:t>
      </w:r>
    </w:p>
    <w:p w:rsidR="00A50262" w:rsidRDefault="00A50262" w:rsidP="00B80883">
      <w:pPr>
        <w:pStyle w:val="ListParagraph"/>
        <w:ind w:left="360"/>
        <w:rPr>
          <w:b/>
          <w:sz w:val="36"/>
          <w:szCs w:val="36"/>
        </w:rPr>
      </w:pPr>
    </w:p>
    <w:sectPr w:rsidR="00A50262" w:rsidSect="008C00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62" w:rsidRDefault="00A50262" w:rsidP="00BB0B64">
      <w:pPr>
        <w:spacing w:after="0" w:line="240" w:lineRule="auto"/>
      </w:pPr>
      <w:r>
        <w:separator/>
      </w:r>
    </w:p>
  </w:endnote>
  <w:endnote w:type="continuationSeparator" w:id="0">
    <w:p w:rsidR="00A50262" w:rsidRDefault="00A50262" w:rsidP="00BB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mond (W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62" w:rsidRDefault="00A50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62" w:rsidRDefault="00A502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62" w:rsidRDefault="00A50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62" w:rsidRDefault="00A50262" w:rsidP="00BB0B64">
      <w:pPr>
        <w:spacing w:after="0" w:line="240" w:lineRule="auto"/>
      </w:pPr>
      <w:r>
        <w:separator/>
      </w:r>
    </w:p>
  </w:footnote>
  <w:footnote w:type="continuationSeparator" w:id="0">
    <w:p w:rsidR="00A50262" w:rsidRDefault="00A50262" w:rsidP="00BB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62" w:rsidRDefault="00A50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60" w:type="dxa"/>
      <w:tblInd w:w="-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2"/>
      <w:gridCol w:w="736"/>
      <w:gridCol w:w="5212"/>
    </w:tblGrid>
    <w:tr w:rsidR="00A50262" w:rsidRPr="00F61EBF" w:rsidTr="00522F9A">
      <w:tc>
        <w:tcPr>
          <w:tcW w:w="5212" w:type="dxa"/>
        </w:tcPr>
        <w:p w:rsidR="00A50262" w:rsidRPr="00546EC1" w:rsidRDefault="00A50262" w:rsidP="00522F9A">
          <w:pPr>
            <w:pStyle w:val="Corpotesto1"/>
            <w:jc w:val="right"/>
            <w:rPr>
              <w:rFonts w:ascii="Arial" w:hAnsi="Arial" w:cs="Arial"/>
            </w:rPr>
          </w:pPr>
          <w:r w:rsidRPr="00546EC1">
            <w:rPr>
              <w:rFonts w:ascii="Arial" w:hAnsi="Arial" w:cs="Arial"/>
              <w:sz w:val="20"/>
            </w:rPr>
            <w:t>Repubblica Italiana</w:t>
          </w:r>
        </w:p>
        <w:p w:rsidR="00A50262" w:rsidRPr="00546EC1" w:rsidRDefault="00A50262" w:rsidP="00522F9A">
          <w:pPr>
            <w:pStyle w:val="Corpotesto1"/>
            <w:jc w:val="right"/>
            <w:rPr>
              <w:rFonts w:ascii="Arial" w:hAnsi="Arial" w:cs="Arial"/>
              <w:sz w:val="20"/>
            </w:rPr>
          </w:pPr>
          <w:r w:rsidRPr="00546EC1">
            <w:rPr>
              <w:rFonts w:ascii="Arial" w:hAnsi="Arial" w:cs="Arial"/>
              <w:sz w:val="20"/>
            </w:rPr>
            <w:t>Provincia Autonoma di Bolzano - Alto Adige</w:t>
          </w:r>
        </w:p>
      </w:tc>
      <w:tc>
        <w:tcPr>
          <w:tcW w:w="736" w:type="dxa"/>
        </w:tcPr>
        <w:p w:rsidR="00A50262" w:rsidRDefault="00A50262" w:rsidP="00522F9A">
          <w:pPr>
            <w:pStyle w:val="Corpotesto1"/>
            <w:jc w:val="center"/>
          </w:pPr>
          <w:r w:rsidRPr="00995951">
            <w:rPr>
              <w:noProof/>
              <w:lang w:val="de-DE"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7" type="#_x0000_t75" alt="aquila3" style="width:18pt;height:24.75pt;visibility:visible">
                <v:imagedata r:id="rId1" o:title=""/>
              </v:shape>
            </w:pict>
          </w:r>
        </w:p>
      </w:tc>
      <w:tc>
        <w:tcPr>
          <w:tcW w:w="5212" w:type="dxa"/>
        </w:tcPr>
        <w:p w:rsidR="00A50262" w:rsidRPr="00223F97" w:rsidRDefault="00A50262" w:rsidP="00522F9A">
          <w:pPr>
            <w:pStyle w:val="Corpotesto1"/>
            <w:rPr>
              <w:rFonts w:ascii="Arial" w:hAnsi="Arial" w:cs="Arial"/>
              <w:sz w:val="20"/>
              <w:lang w:val="de-DE"/>
            </w:rPr>
          </w:pPr>
          <w:r w:rsidRPr="00223F97">
            <w:rPr>
              <w:rFonts w:ascii="Arial" w:hAnsi="Arial" w:cs="Arial"/>
              <w:sz w:val="20"/>
              <w:lang w:val="de-DE"/>
            </w:rPr>
            <w:t>Republik Italien</w:t>
          </w:r>
        </w:p>
        <w:p w:rsidR="00A50262" w:rsidRPr="00223F97" w:rsidRDefault="00A50262" w:rsidP="00522F9A">
          <w:pPr>
            <w:pStyle w:val="Corpotesto1"/>
            <w:rPr>
              <w:rFonts w:ascii="Arial" w:hAnsi="Arial" w:cs="Arial"/>
              <w:sz w:val="20"/>
              <w:lang w:val="de-DE"/>
            </w:rPr>
          </w:pPr>
          <w:r w:rsidRPr="00223F97">
            <w:rPr>
              <w:rFonts w:ascii="Arial" w:hAnsi="Arial" w:cs="Arial"/>
              <w:sz w:val="20"/>
              <w:lang w:val="de-DE"/>
            </w:rPr>
            <w:t>Autonome Provinz Bozen - Südtirol</w:t>
          </w:r>
        </w:p>
      </w:tc>
    </w:tr>
    <w:tr w:rsidR="00A50262" w:rsidRPr="000D39C2" w:rsidTr="00522F9A">
      <w:tc>
        <w:tcPr>
          <w:tcW w:w="11160" w:type="dxa"/>
          <w:gridSpan w:val="3"/>
        </w:tcPr>
        <w:p w:rsidR="00A50262" w:rsidRPr="00B31271" w:rsidRDefault="00A50262" w:rsidP="00522F9A">
          <w:pPr>
            <w:pStyle w:val="Testotabella"/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 w:rsidRPr="00B31271">
            <w:rPr>
              <w:rFonts w:ascii="Arial" w:hAnsi="Arial" w:cs="Arial"/>
              <w:b/>
              <w:i/>
              <w:sz w:val="28"/>
              <w:szCs w:val="28"/>
            </w:rPr>
            <w:t>I</w:t>
          </w:r>
          <w:r>
            <w:rPr>
              <w:rFonts w:ascii="Arial" w:hAnsi="Arial" w:cs="Arial"/>
              <w:b/>
              <w:i/>
              <w:sz w:val="28"/>
              <w:szCs w:val="28"/>
            </w:rPr>
            <w:t>stituto d’</w:t>
          </w:r>
          <w:r w:rsidRPr="00B31271">
            <w:rPr>
              <w:rFonts w:ascii="Arial" w:hAnsi="Arial" w:cs="Arial"/>
              <w:b/>
              <w:i/>
              <w:sz w:val="28"/>
              <w:szCs w:val="28"/>
            </w:rPr>
            <w:t>Istruzione S</w:t>
          </w:r>
          <w:r>
            <w:rPr>
              <w:rFonts w:ascii="Arial" w:hAnsi="Arial" w:cs="Arial"/>
              <w:b/>
              <w:i/>
              <w:sz w:val="28"/>
              <w:szCs w:val="28"/>
            </w:rPr>
            <w:t>econdaria</w:t>
          </w:r>
          <w:r w:rsidRPr="00B31271">
            <w:rPr>
              <w:rFonts w:ascii="Arial" w:hAnsi="Arial" w:cs="Arial"/>
              <w:b/>
              <w:i/>
              <w:sz w:val="28"/>
              <w:szCs w:val="28"/>
            </w:rPr>
            <w:t xml:space="preserve"> S</w:t>
          </w:r>
          <w:r>
            <w:rPr>
              <w:rFonts w:ascii="Arial" w:hAnsi="Arial" w:cs="Arial"/>
              <w:b/>
              <w:i/>
              <w:sz w:val="28"/>
              <w:szCs w:val="28"/>
            </w:rPr>
            <w:t>uperiore per le scienze, le tecnologie e i servizi</w:t>
          </w:r>
        </w:p>
      </w:tc>
    </w:tr>
    <w:tr w:rsidR="00A50262" w:rsidRPr="000D39C2" w:rsidTr="00522F9A">
      <w:tc>
        <w:tcPr>
          <w:tcW w:w="11160" w:type="dxa"/>
          <w:gridSpan w:val="3"/>
        </w:tcPr>
        <w:p w:rsidR="00A50262" w:rsidRPr="006D3DE5" w:rsidRDefault="00A50262" w:rsidP="00522F9A">
          <w:pPr>
            <w:pStyle w:val="Testotabella"/>
            <w:jc w:val="center"/>
            <w:rPr>
              <w:rFonts w:ascii="Arial Narrow" w:hAnsi="Arial Narrow" w:cs="Arial"/>
              <w:sz w:val="32"/>
              <w:szCs w:val="32"/>
            </w:rPr>
          </w:pPr>
          <w:r w:rsidRPr="006D3DE5">
            <w:rPr>
              <w:rFonts w:ascii="Arial" w:hAnsi="Arial" w:cs="Arial"/>
              <w:b/>
              <w:i/>
              <w:sz w:val="32"/>
              <w:szCs w:val="32"/>
            </w:rPr>
            <w:t>“GALILEO GALILEI”</w:t>
          </w:r>
        </w:p>
      </w:tc>
    </w:tr>
    <w:tr w:rsidR="00A50262" w:rsidRPr="00F61EBF" w:rsidTr="00522F9A">
      <w:tc>
        <w:tcPr>
          <w:tcW w:w="11160" w:type="dxa"/>
          <w:gridSpan w:val="3"/>
        </w:tcPr>
        <w:p w:rsidR="00A50262" w:rsidRPr="00D41F8A" w:rsidRDefault="00A50262" w:rsidP="00522F9A">
          <w:pPr>
            <w:pStyle w:val="Testotabella"/>
            <w:jc w:val="center"/>
            <w:rPr>
              <w:rFonts w:ascii="Arial" w:hAnsi="Arial" w:cs="Arial"/>
              <w:b/>
              <w:i/>
              <w:sz w:val="28"/>
              <w:szCs w:val="28"/>
              <w:lang w:val="de-DE"/>
            </w:rPr>
          </w:pPr>
          <w:r w:rsidRPr="00246591">
            <w:rPr>
              <w:rFonts w:ascii="Arial" w:hAnsi="Arial" w:cs="Arial"/>
              <w:b/>
              <w:i/>
              <w:sz w:val="28"/>
              <w:szCs w:val="28"/>
              <w:lang w:val="de-DE"/>
            </w:rPr>
            <w:t>Oberschulzentrum für Wissenschaften, Technologie</w:t>
          </w:r>
          <w:r>
            <w:rPr>
              <w:rFonts w:ascii="Arial" w:hAnsi="Arial" w:cs="Arial"/>
              <w:b/>
              <w:i/>
              <w:sz w:val="28"/>
              <w:szCs w:val="28"/>
              <w:lang w:val="de-DE"/>
            </w:rPr>
            <w:t>n</w:t>
          </w:r>
          <w:r w:rsidRPr="00246591">
            <w:rPr>
              <w:rFonts w:ascii="Arial" w:hAnsi="Arial" w:cs="Arial"/>
              <w:b/>
              <w:i/>
              <w:sz w:val="28"/>
              <w:szCs w:val="28"/>
              <w:lang w:val="de-DE"/>
            </w:rPr>
            <w:t xml:space="preserve"> und Dienstleistungen</w:t>
          </w:r>
        </w:p>
      </w:tc>
    </w:tr>
    <w:tr w:rsidR="00A50262" w:rsidRPr="000D39C2" w:rsidTr="00522F9A">
      <w:tc>
        <w:tcPr>
          <w:tcW w:w="11160" w:type="dxa"/>
          <w:gridSpan w:val="3"/>
        </w:tcPr>
        <w:p w:rsidR="00A50262" w:rsidRDefault="00A50262" w:rsidP="00522F9A">
          <w:pPr>
            <w:pStyle w:val="Testotabella"/>
            <w:jc w:val="center"/>
            <w:rPr>
              <w:rFonts w:ascii="Arial Narrow" w:hAnsi="Arial Narrow" w:cs="Arial"/>
              <w:sz w:val="20"/>
            </w:rPr>
          </w:pPr>
          <w:r w:rsidRPr="00D41F8A">
            <w:rPr>
              <w:rFonts w:ascii="Arial Narrow" w:hAnsi="Arial Narrow" w:cs="Arial"/>
              <w:sz w:val="20"/>
            </w:rPr>
            <w:t>ISTITUTO TECNICO TECNOLOGICO</w:t>
          </w:r>
          <w:r>
            <w:rPr>
              <w:rFonts w:ascii="Arial Narrow" w:hAnsi="Arial Narrow" w:cs="Arial"/>
              <w:sz w:val="20"/>
            </w:rPr>
            <w:t xml:space="preserve"> - LICEO SCIENTIFICO-</w:t>
          </w:r>
          <w:r w:rsidRPr="00D41F8A">
            <w:rPr>
              <w:rFonts w:ascii="Arial Narrow" w:hAnsi="Arial Narrow" w:cs="Arial"/>
              <w:sz w:val="20"/>
            </w:rPr>
            <w:t>SCIENZE APPLICATE</w:t>
          </w:r>
          <w:r>
            <w:rPr>
              <w:rFonts w:ascii="Arial Narrow" w:hAnsi="Arial Narrow" w:cs="Arial"/>
              <w:sz w:val="20"/>
            </w:rPr>
            <w:t xml:space="preserve"> </w:t>
          </w:r>
        </w:p>
        <w:p w:rsidR="00A50262" w:rsidRPr="00D41F8A" w:rsidRDefault="00A50262" w:rsidP="00522F9A">
          <w:pPr>
            <w:pStyle w:val="Testotabella"/>
            <w:jc w:val="center"/>
            <w:rPr>
              <w:rFonts w:ascii="Arial Narrow" w:hAnsi="Arial Narrow" w:cs="Arial"/>
              <w:sz w:val="20"/>
            </w:rPr>
          </w:pPr>
          <w:r w:rsidRPr="00D41F8A">
            <w:rPr>
              <w:rFonts w:ascii="Arial Narrow" w:hAnsi="Arial Narrow" w:cs="Arial"/>
              <w:sz w:val="20"/>
            </w:rPr>
            <w:t>ISTITUTO PROFESSIONALE PER</w:t>
          </w:r>
          <w:r>
            <w:rPr>
              <w:rFonts w:ascii="Arial Narrow" w:hAnsi="Arial Narrow" w:cs="Arial"/>
              <w:sz w:val="20"/>
            </w:rPr>
            <w:t xml:space="preserve"> L'INDUSTRIA E L'ARTIGIANATO - </w:t>
          </w:r>
          <w:r w:rsidRPr="00D41F8A">
            <w:rPr>
              <w:rFonts w:ascii="Arial Narrow" w:hAnsi="Arial Narrow" w:cs="Arial"/>
              <w:sz w:val="20"/>
            </w:rPr>
            <w:t>ISTITUTO PROFESSIONALE ODONTOTECNICO</w:t>
          </w:r>
        </w:p>
      </w:tc>
    </w:tr>
    <w:tr w:rsidR="00A50262" w:rsidRPr="00F61EBF" w:rsidTr="00522F9A">
      <w:tc>
        <w:tcPr>
          <w:tcW w:w="11160" w:type="dxa"/>
          <w:gridSpan w:val="3"/>
        </w:tcPr>
        <w:p w:rsidR="00A50262" w:rsidRDefault="00A50262" w:rsidP="00522F9A">
          <w:pPr>
            <w:pStyle w:val="Testotabella"/>
            <w:jc w:val="center"/>
            <w:rPr>
              <w:rFonts w:ascii="Arial Narrow" w:hAnsi="Arial Narrow" w:cs="Arial"/>
              <w:sz w:val="20"/>
              <w:lang w:val="de-DE"/>
            </w:rPr>
          </w:pPr>
          <w:r>
            <w:rPr>
              <w:rFonts w:ascii="Arial Narrow" w:hAnsi="Arial Narrow" w:cs="Arial"/>
              <w:sz w:val="20"/>
              <w:lang w:val="de-DE"/>
            </w:rPr>
            <w:t>Fachoberschule für den Technologischen Bereich - Realgymnasium</w:t>
          </w:r>
          <w:r w:rsidRPr="00223F97">
            <w:rPr>
              <w:rFonts w:ascii="Arial Narrow" w:hAnsi="Arial Narrow" w:cs="Arial"/>
              <w:sz w:val="20"/>
              <w:lang w:val="de-DE"/>
            </w:rPr>
            <w:t xml:space="preserve"> </w:t>
          </w:r>
          <w:r>
            <w:rPr>
              <w:rFonts w:ascii="Arial Narrow" w:hAnsi="Arial Narrow" w:cs="Arial"/>
              <w:sz w:val="20"/>
              <w:lang w:val="de-DE"/>
            </w:rPr>
            <w:t>mit Schwerpunkt angewandte Naturwissenschaften</w:t>
          </w:r>
        </w:p>
        <w:p w:rsidR="00A50262" w:rsidRPr="00246591" w:rsidRDefault="00A50262" w:rsidP="00522F9A">
          <w:pPr>
            <w:pStyle w:val="Testotabella"/>
            <w:jc w:val="center"/>
            <w:rPr>
              <w:rFonts w:ascii="Arial Narrow" w:hAnsi="Arial Narrow" w:cs="Arial"/>
              <w:sz w:val="20"/>
              <w:lang w:val="de-DE"/>
            </w:rPr>
          </w:pPr>
          <w:r>
            <w:rPr>
              <w:rFonts w:ascii="Arial Narrow" w:hAnsi="Arial Narrow" w:cs="Arial"/>
              <w:sz w:val="20"/>
              <w:lang w:val="de-DE"/>
            </w:rPr>
            <w:t xml:space="preserve">Berufsbildende Oberschule für Industrie und Handwerk </w:t>
          </w:r>
          <w:r w:rsidRPr="00223F97">
            <w:rPr>
              <w:rFonts w:ascii="Arial Narrow" w:hAnsi="Arial Narrow" w:cs="Arial"/>
              <w:sz w:val="20"/>
              <w:lang w:val="de-DE"/>
            </w:rPr>
            <w:t xml:space="preserve"> -</w:t>
          </w:r>
          <w:r>
            <w:rPr>
              <w:rFonts w:ascii="Arial Narrow" w:hAnsi="Arial Narrow" w:cs="Arial"/>
              <w:sz w:val="20"/>
              <w:lang w:val="de-DE"/>
            </w:rPr>
            <w:t xml:space="preserve"> Berufsbildende Oberschule für Zahntechniker</w:t>
          </w:r>
        </w:p>
      </w:tc>
    </w:tr>
    <w:tr w:rsidR="00A50262" w:rsidRPr="000D39C2" w:rsidTr="00522F9A">
      <w:tc>
        <w:tcPr>
          <w:tcW w:w="5212" w:type="dxa"/>
        </w:tcPr>
        <w:p w:rsidR="00A50262" w:rsidRPr="001C585C" w:rsidRDefault="00A50262" w:rsidP="00522F9A">
          <w:pPr>
            <w:pStyle w:val="Corpotesto1"/>
            <w:jc w:val="right"/>
            <w:rPr>
              <w:rFonts w:ascii="Arial" w:hAnsi="Arial" w:cs="Arial"/>
              <w:szCs w:val="16"/>
            </w:rPr>
          </w:pPr>
          <w:r w:rsidRPr="001C585C">
            <w:rPr>
              <w:rFonts w:ascii="Arial" w:hAnsi="Arial" w:cs="Arial"/>
              <w:szCs w:val="16"/>
            </w:rPr>
            <w:t>39100 BOLZANO- via Cadorna 14</w:t>
          </w:r>
        </w:p>
        <w:p w:rsidR="00A50262" w:rsidRPr="001C585C" w:rsidRDefault="00A50262" w:rsidP="00522F9A">
          <w:pPr>
            <w:pStyle w:val="Corpotesto1"/>
            <w:jc w:val="right"/>
            <w:rPr>
              <w:rFonts w:ascii="Arial" w:hAnsi="Arial" w:cs="Arial"/>
              <w:szCs w:val="16"/>
            </w:rPr>
          </w:pPr>
          <w:r w:rsidRPr="001C585C">
            <w:rPr>
              <w:rFonts w:ascii="Arial" w:hAnsi="Arial" w:cs="Arial"/>
              <w:szCs w:val="16"/>
            </w:rPr>
            <w:t>Cod. Fisc. 80006520219</w:t>
          </w:r>
        </w:p>
        <w:p w:rsidR="00A50262" w:rsidRPr="001C585C" w:rsidRDefault="00A50262" w:rsidP="00522F9A">
          <w:pPr>
            <w:pStyle w:val="Corpotesto1"/>
            <w:jc w:val="right"/>
            <w:rPr>
              <w:rFonts w:ascii="Arial" w:hAnsi="Arial" w:cs="Arial"/>
              <w:szCs w:val="16"/>
            </w:rPr>
          </w:pPr>
          <w:r w:rsidRPr="001C585C">
            <w:rPr>
              <w:rFonts w:ascii="Arial" w:hAnsi="Arial" w:cs="Arial"/>
              <w:bCs/>
              <w:szCs w:val="16"/>
            </w:rPr>
            <w:t>IBTF020008</w:t>
          </w:r>
        </w:p>
      </w:tc>
      <w:tc>
        <w:tcPr>
          <w:tcW w:w="736" w:type="dxa"/>
        </w:tcPr>
        <w:p w:rsidR="00A50262" w:rsidRPr="001C585C" w:rsidRDefault="00A50262" w:rsidP="00522F9A">
          <w:pPr>
            <w:pStyle w:val="Corpotesto1"/>
            <w:jc w:val="center"/>
            <w:rPr>
              <w:szCs w:val="16"/>
            </w:rPr>
          </w:pPr>
          <w:r w:rsidRPr="00995951">
            <w:rPr>
              <w:noProof/>
              <w:szCs w:val="16"/>
              <w:lang w:val="de-DE" w:eastAsia="de-DE"/>
            </w:rPr>
            <w:pict>
              <v:shape id="Immagine 2" o:spid="_x0000_i1028" type="#_x0000_t75" alt="alloro" style="width:21pt;height:26.25pt;visibility:visible">
                <v:imagedata r:id="rId2" o:title=""/>
              </v:shape>
            </w:pict>
          </w:r>
        </w:p>
      </w:tc>
      <w:tc>
        <w:tcPr>
          <w:tcW w:w="5212" w:type="dxa"/>
        </w:tcPr>
        <w:p w:rsidR="00A50262" w:rsidRPr="001C585C" w:rsidRDefault="00A50262" w:rsidP="00522F9A">
          <w:pPr>
            <w:pStyle w:val="Testotabella"/>
            <w:rPr>
              <w:rFonts w:ascii="Arial" w:hAnsi="Arial" w:cs="Arial"/>
              <w:sz w:val="16"/>
              <w:szCs w:val="16"/>
            </w:rPr>
          </w:pPr>
          <w:r w:rsidRPr="001C585C">
            <w:rPr>
              <w:rFonts w:ascii="Arial" w:hAnsi="Arial" w:cs="Arial"/>
              <w:sz w:val="16"/>
              <w:szCs w:val="16"/>
            </w:rPr>
            <w:t>39100 Bozen - Cadornastraße 14</w:t>
          </w:r>
        </w:p>
        <w:p w:rsidR="00A50262" w:rsidRPr="00747064" w:rsidRDefault="00A50262" w:rsidP="00522F9A">
          <w:pPr>
            <w:pStyle w:val="Testotabella"/>
            <w:rPr>
              <w:rFonts w:ascii="Arial" w:hAnsi="Arial" w:cs="Arial"/>
              <w:sz w:val="16"/>
              <w:szCs w:val="16"/>
            </w:rPr>
          </w:pPr>
          <w:r w:rsidRPr="00747064">
            <w:rPr>
              <w:rFonts w:ascii="Arial" w:hAnsi="Arial" w:cs="Arial"/>
              <w:sz w:val="16"/>
              <w:szCs w:val="16"/>
            </w:rPr>
            <w:t>St.Nr. 80006520219</w:t>
          </w:r>
        </w:p>
        <w:p w:rsidR="00A50262" w:rsidRPr="001C585C" w:rsidRDefault="00A50262" w:rsidP="00522F9A">
          <w:pPr>
            <w:pStyle w:val="Testotabella"/>
            <w:rPr>
              <w:rFonts w:ascii="Arial" w:hAnsi="Arial" w:cs="Arial"/>
              <w:sz w:val="16"/>
              <w:szCs w:val="16"/>
            </w:rPr>
          </w:pPr>
          <w:r w:rsidRPr="001C585C">
            <w:rPr>
              <w:rFonts w:ascii="Arial" w:hAnsi="Arial" w:cs="Arial"/>
              <w:bCs/>
              <w:sz w:val="16"/>
              <w:szCs w:val="16"/>
            </w:rPr>
            <w:t>IBTF020008</w:t>
          </w:r>
        </w:p>
      </w:tc>
    </w:tr>
  </w:tbl>
  <w:p w:rsidR="00A50262" w:rsidRPr="00747064" w:rsidRDefault="00A50262" w:rsidP="00BB0B64">
    <w:pPr>
      <w:pStyle w:val="Testotabella"/>
      <w:jc w:val="center"/>
      <w:rPr>
        <w:rFonts w:ascii="Garamond" w:hAnsi="Garamond"/>
        <w:sz w:val="16"/>
        <w:szCs w:val="16"/>
      </w:rPr>
    </w:pPr>
  </w:p>
  <w:p w:rsidR="00A50262" w:rsidRDefault="00A50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262" w:rsidRDefault="00A502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03E1"/>
    <w:multiLevelType w:val="hybridMultilevel"/>
    <w:tmpl w:val="F6469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67B1B"/>
    <w:multiLevelType w:val="hybridMultilevel"/>
    <w:tmpl w:val="28268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35CC0"/>
    <w:multiLevelType w:val="hybridMultilevel"/>
    <w:tmpl w:val="140E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B25FB"/>
    <w:multiLevelType w:val="hybridMultilevel"/>
    <w:tmpl w:val="7A58E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B81"/>
    <w:rsid w:val="0005574C"/>
    <w:rsid w:val="000D39C2"/>
    <w:rsid w:val="000E5C0D"/>
    <w:rsid w:val="001C585C"/>
    <w:rsid w:val="002023EB"/>
    <w:rsid w:val="00223F97"/>
    <w:rsid w:val="002244AC"/>
    <w:rsid w:val="00233E0F"/>
    <w:rsid w:val="00235571"/>
    <w:rsid w:val="00246591"/>
    <w:rsid w:val="00497E82"/>
    <w:rsid w:val="00522F9A"/>
    <w:rsid w:val="00546EC1"/>
    <w:rsid w:val="006936C3"/>
    <w:rsid w:val="006D3DE5"/>
    <w:rsid w:val="00747064"/>
    <w:rsid w:val="007C4271"/>
    <w:rsid w:val="007E0DE9"/>
    <w:rsid w:val="0083424B"/>
    <w:rsid w:val="00884F56"/>
    <w:rsid w:val="008C00C5"/>
    <w:rsid w:val="00940FC5"/>
    <w:rsid w:val="00995951"/>
    <w:rsid w:val="009E1324"/>
    <w:rsid w:val="00A50262"/>
    <w:rsid w:val="00A670E8"/>
    <w:rsid w:val="00B31271"/>
    <w:rsid w:val="00B328E9"/>
    <w:rsid w:val="00B67474"/>
    <w:rsid w:val="00B80883"/>
    <w:rsid w:val="00B86629"/>
    <w:rsid w:val="00BB0B64"/>
    <w:rsid w:val="00BC0E85"/>
    <w:rsid w:val="00CA7B91"/>
    <w:rsid w:val="00D41555"/>
    <w:rsid w:val="00D41F8A"/>
    <w:rsid w:val="00DB4D8F"/>
    <w:rsid w:val="00E37D8B"/>
    <w:rsid w:val="00EC71C5"/>
    <w:rsid w:val="00ED3820"/>
    <w:rsid w:val="00F11326"/>
    <w:rsid w:val="00F25B81"/>
    <w:rsid w:val="00F61EBF"/>
    <w:rsid w:val="00F65C01"/>
    <w:rsid w:val="00FF4050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it-I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0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0B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B0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0B64"/>
    <w:rPr>
      <w:rFonts w:cs="Times New Roman"/>
    </w:rPr>
  </w:style>
  <w:style w:type="paragraph" w:customStyle="1" w:styleId="Corpotesto1">
    <w:name w:val="Corpo testo1"/>
    <w:uiPriority w:val="99"/>
    <w:rsid w:val="00BB0B64"/>
    <w:rPr>
      <w:rFonts w:ascii="Garmond (W1)" w:eastAsia="Times New Roman" w:hAnsi="Garmond (W1)"/>
      <w:color w:val="000000"/>
      <w:sz w:val="16"/>
      <w:szCs w:val="20"/>
      <w:lang w:val="it-IT" w:eastAsia="it-IT"/>
    </w:rPr>
  </w:style>
  <w:style w:type="paragraph" w:customStyle="1" w:styleId="Testotabella">
    <w:name w:val="Testo tabella"/>
    <w:uiPriority w:val="99"/>
    <w:rsid w:val="00BB0B64"/>
    <w:rPr>
      <w:rFonts w:ascii="Garmond (W1)" w:eastAsia="Times New Roman" w:hAnsi="Garmond (W1)"/>
      <w:color w:val="000000"/>
      <w:sz w:val="24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BB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B64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F25B81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F25B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F2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o\Documents\galile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galilei</Template>
  <TotalTime>0</TotalTime>
  <Pages>1</Pages>
  <Words>181</Words>
  <Characters>1143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Rino</dc:creator>
  <cp:keywords/>
  <dc:description/>
  <cp:lastModifiedBy>Calogero Arcieri</cp:lastModifiedBy>
  <cp:revision>5</cp:revision>
  <cp:lastPrinted>2015-11-23T15:16:00Z</cp:lastPrinted>
  <dcterms:created xsi:type="dcterms:W3CDTF">2015-11-20T08:06:00Z</dcterms:created>
  <dcterms:modified xsi:type="dcterms:W3CDTF">2015-11-24T10:04:00Z</dcterms:modified>
</cp:coreProperties>
</file>